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777ED86D"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D25922">
        <w:rPr>
          <w:rFonts w:eastAsia="Arial Unicode MS"/>
          <w:sz w:val="28"/>
          <w:szCs w:val="28"/>
          <w:lang w:eastAsia="ar-SA"/>
        </w:rPr>
        <w:t>УФПС Липецкой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5D2BDA6E" w:rsidR="0096676A" w:rsidRDefault="00CC50D2" w:rsidP="00A447A3">
      <w:pPr>
        <w:spacing w:after="160" w:line="259" w:lineRule="auto"/>
        <w:jc w:val="center"/>
        <w:rPr>
          <w:sz w:val="28"/>
          <w:szCs w:val="28"/>
        </w:rPr>
      </w:pPr>
      <w:r>
        <w:rPr>
          <w:sz w:val="28"/>
          <w:szCs w:val="28"/>
        </w:rPr>
        <w:t>Липецк</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76FB7A4F" w:rsidR="00C00184" w:rsidRPr="000F2CBD" w:rsidRDefault="00D25922"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Липецкой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3B30B241"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D25922">
              <w:rPr>
                <w:rFonts w:ascii="Times New Roman" w:hAnsi="Times New Roman" w:cs="Times New Roman"/>
                <w:spacing w:val="-6"/>
                <w:sz w:val="28"/>
                <w:szCs w:val="28"/>
              </w:rPr>
              <w:t>УФПС Липецкой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03C81A54"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D25922">
              <w:rPr>
                <w:rFonts w:ascii="Times New Roman" w:hAnsi="Times New Roman" w:cs="Times New Roman"/>
                <w:sz w:val="28"/>
                <w:szCs w:val="28"/>
              </w:rPr>
              <w:t>УФПС Липецкой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503B91C7"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D25922">
        <w:rPr>
          <w:sz w:val="28"/>
          <w:szCs w:val="28"/>
        </w:rPr>
        <w:t>УФПС Липецкой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004D6430"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D25922" w:rsidRPr="00D25922">
        <w:rPr>
          <w:rFonts w:eastAsia="Arial"/>
          <w:sz w:val="28"/>
          <w:szCs w:val="28"/>
          <w:lang w:eastAsia="ar-SA"/>
        </w:rPr>
        <w:t>398000, Липецк, ул. Зегеля, д. 2.</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155EA9AD"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D25922">
        <w:rPr>
          <w:sz w:val="28"/>
          <w:szCs w:val="28"/>
        </w:rPr>
        <w:t>800</w:t>
      </w:r>
      <w:r w:rsidR="000B6749" w:rsidRPr="0005099E">
        <w:rPr>
          <w:sz w:val="28"/>
          <w:szCs w:val="28"/>
        </w:rPr>
        <w:t xml:space="preserve"> (</w:t>
      </w:r>
      <w:r w:rsidR="00D25922">
        <w:rPr>
          <w:sz w:val="28"/>
          <w:szCs w:val="28"/>
        </w:rPr>
        <w:t>восемьсот</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D25922" w:rsidRPr="00D25922">
        <w:rPr>
          <w:bCs/>
          <w:sz w:val="28"/>
          <w:szCs w:val="28"/>
        </w:rPr>
        <w:t>398910, Липецк, Трубный проезд, д. 10.</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0032CE39"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CC50D2">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5B4A6D" w14:textId="77777777" w:rsidR="009F302D" w:rsidRDefault="009F302D" w:rsidP="0027213A">
      <w:r>
        <w:separator/>
      </w:r>
    </w:p>
  </w:endnote>
  <w:endnote w:type="continuationSeparator" w:id="0">
    <w:p w14:paraId="10B45B6D" w14:textId="77777777" w:rsidR="009F302D" w:rsidRDefault="009F302D"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E03B4" w14:textId="77777777" w:rsidR="009F302D" w:rsidRDefault="009F302D" w:rsidP="0027213A">
      <w:r>
        <w:separator/>
      </w:r>
    </w:p>
  </w:footnote>
  <w:footnote w:type="continuationSeparator" w:id="0">
    <w:p w14:paraId="65DD7E8F" w14:textId="77777777" w:rsidR="009F302D" w:rsidRDefault="009F302D"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27AE"/>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02D"/>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0D2"/>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3097</Words>
  <Characters>17658</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3</cp:revision>
  <cp:lastPrinted>2020-11-23T08:46:00Z</cp:lastPrinted>
  <dcterms:created xsi:type="dcterms:W3CDTF">2026-06-22T14:46:00Z</dcterms:created>
  <dcterms:modified xsi:type="dcterms:W3CDTF">2026-06-23T07:54:00Z</dcterms:modified>
</cp:coreProperties>
</file>